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7F5" w:rsidRPr="00251B5E" w:rsidRDefault="00BA1A3F" w:rsidP="00251B5E">
      <w:pPr>
        <w:jc w:val="center"/>
        <w:rPr>
          <w:b/>
        </w:rPr>
      </w:pPr>
      <w:r w:rsidRPr="00251B5E">
        <w:rPr>
          <w:b/>
        </w:rPr>
        <w:t>A modern polgári államok jellegzetességei és a főbb politikai áramlatok a 19.</w:t>
      </w:r>
      <w:r w:rsidR="00251B5E" w:rsidRPr="00251B5E">
        <w:rPr>
          <w:b/>
        </w:rPr>
        <w:t xml:space="preserve"> </w:t>
      </w:r>
      <w:r w:rsidRPr="00251B5E">
        <w:rPr>
          <w:b/>
        </w:rPr>
        <w:t>század végén</w:t>
      </w:r>
    </w:p>
    <w:p w:rsidR="00251B5E" w:rsidRPr="00251B5E" w:rsidRDefault="00251B5E" w:rsidP="005A7523">
      <w:pPr>
        <w:spacing w:after="0" w:line="240" w:lineRule="auto"/>
        <w:jc w:val="both"/>
      </w:pPr>
      <w:r w:rsidRPr="005A7523">
        <w:rPr>
          <w:b/>
          <w:i/>
        </w:rPr>
        <w:t>A polgári nemzetállam létrejötte:</w:t>
      </w:r>
      <w:r w:rsidRPr="00251B5E">
        <w:rPr>
          <w:b/>
        </w:rPr>
        <w:t xml:space="preserve"> </w:t>
      </w:r>
      <w:r w:rsidR="005A7523" w:rsidRPr="005A7523">
        <w:t>az állam Európában sehol sem</w:t>
      </w:r>
      <w:r w:rsidR="005A7523">
        <w:rPr>
          <w:b/>
        </w:rPr>
        <w:t xml:space="preserve"> </w:t>
      </w:r>
      <w:r w:rsidRPr="00251B5E">
        <w:t xml:space="preserve">türelmes a nemzetiségekkel, </w:t>
      </w:r>
      <w:r w:rsidR="005A7523">
        <w:t xml:space="preserve">hanem </w:t>
      </w:r>
      <w:r w:rsidRPr="00251B5E">
        <w:t>a nemzetállam iránti azonosulást várja el</w:t>
      </w:r>
    </w:p>
    <w:p w:rsidR="00251B5E" w:rsidRPr="00251B5E" w:rsidRDefault="00251B5E" w:rsidP="005A7523">
      <w:pPr>
        <w:spacing w:after="0" w:line="240" w:lineRule="auto"/>
        <w:jc w:val="both"/>
      </w:pPr>
      <w:proofErr w:type="spellStart"/>
      <w:r w:rsidRPr="00251B5E">
        <w:t>-a</w:t>
      </w:r>
      <w:proofErr w:type="spellEnd"/>
      <w:r w:rsidRPr="00251B5E">
        <w:t xml:space="preserve"> fokozódó állami feladatok ellátása érdekében megemeli az adókat (nő az apparátus, a bevételek állami újraelosztása is)</w:t>
      </w:r>
    </w:p>
    <w:p w:rsidR="00251B5E" w:rsidRPr="00251B5E" w:rsidRDefault="00251B5E" w:rsidP="005A7523">
      <w:pPr>
        <w:numPr>
          <w:ilvl w:val="0"/>
          <w:numId w:val="4"/>
        </w:numPr>
        <w:spacing w:after="0" w:line="240" w:lineRule="auto"/>
        <w:jc w:val="both"/>
      </w:pPr>
      <w:r w:rsidRPr="00251B5E"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8AACB88" wp14:editId="6B4ED860">
                <wp:simplePos x="0" y="0"/>
                <wp:positionH relativeFrom="column">
                  <wp:posOffset>1802765</wp:posOffset>
                </wp:positionH>
                <wp:positionV relativeFrom="paragraph">
                  <wp:posOffset>104140</wp:posOffset>
                </wp:positionV>
                <wp:extent cx="287655" cy="0"/>
                <wp:effectExtent l="0" t="76200" r="17145" b="95250"/>
                <wp:wrapNone/>
                <wp:docPr id="3" name="Egyenes összekötő nyíll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76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Egyenes összekötő nyíllal 3" o:spid="_x0000_s1026" type="#_x0000_t32" style="position:absolute;margin-left:141.95pt;margin-top:8.2pt;width:22.6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">
                <v:stroke endarrow="block"/>
              </v:shape>
            </w:pict>
          </mc:Fallback>
        </mc:AlternateContent>
      </w:r>
      <w:proofErr w:type="gramStart"/>
      <w:r w:rsidRPr="00251B5E">
        <w:t>leszállítják</w:t>
      </w:r>
      <w:proofErr w:type="gramEnd"/>
      <w:r w:rsidRPr="00251B5E">
        <w:t xml:space="preserve"> a cenzust</w:t>
      </w:r>
      <w:r w:rsidRPr="00251B5E">
        <w:tab/>
      </w:r>
      <w:r w:rsidRPr="00251B5E">
        <w:tab/>
        <w:t>többen jutnak választójoghoz (férfiak)</w:t>
      </w:r>
    </w:p>
    <w:p w:rsidR="00251B5E" w:rsidRPr="00251B5E" w:rsidRDefault="00251B5E" w:rsidP="005A7523">
      <w:pPr>
        <w:numPr>
          <w:ilvl w:val="0"/>
          <w:numId w:val="4"/>
        </w:numPr>
        <w:spacing w:after="0" w:line="240" w:lineRule="auto"/>
        <w:jc w:val="both"/>
      </w:pPr>
      <w:r w:rsidRPr="00251B5E">
        <w:t>biztosítja a jogbiztonságot</w:t>
      </w:r>
    </w:p>
    <w:p w:rsidR="00251B5E" w:rsidRPr="00251B5E" w:rsidRDefault="00251B5E" w:rsidP="005A7523">
      <w:pPr>
        <w:numPr>
          <w:ilvl w:val="1"/>
          <w:numId w:val="4"/>
        </w:numPr>
        <w:spacing w:after="0" w:line="240" w:lineRule="auto"/>
        <w:jc w:val="both"/>
      </w:pPr>
      <w:r w:rsidRPr="00251B5E">
        <w:t>a gazdasági fejlődés jogszabályi hátterét</w:t>
      </w:r>
    </w:p>
    <w:p w:rsidR="00251B5E" w:rsidRPr="00251B5E" w:rsidRDefault="00251B5E" w:rsidP="005A7523">
      <w:pPr>
        <w:numPr>
          <w:ilvl w:val="0"/>
          <w:numId w:val="4"/>
        </w:numPr>
        <w:spacing w:after="0" w:line="240" w:lineRule="auto"/>
        <w:jc w:val="both"/>
      </w:pPr>
      <w:r w:rsidRPr="00251B5E">
        <w:t>támogatja a vállalkozásokat</w:t>
      </w:r>
    </w:p>
    <w:p w:rsidR="00251B5E" w:rsidRPr="00251B5E" w:rsidRDefault="00251B5E" w:rsidP="005A7523">
      <w:pPr>
        <w:numPr>
          <w:ilvl w:val="0"/>
          <w:numId w:val="4"/>
        </w:numPr>
        <w:spacing w:after="0" w:line="240" w:lineRule="auto"/>
        <w:jc w:val="both"/>
      </w:pPr>
      <w:r w:rsidRPr="00251B5E">
        <w:t xml:space="preserve">szabályozza az oktatást (a szakképzett munkaerő igénye!)—vö. </w:t>
      </w:r>
      <w:proofErr w:type="gramStart"/>
      <w:r w:rsidRPr="00251B5E">
        <w:t>:</w:t>
      </w:r>
      <w:proofErr w:type="gramEnd"/>
      <w:r w:rsidRPr="00251B5E">
        <w:t xml:space="preserve"> felvilágosult abszolutizmus!</w:t>
      </w:r>
    </w:p>
    <w:p w:rsidR="00251B5E" w:rsidRPr="005A7523" w:rsidRDefault="00251B5E" w:rsidP="005A7523">
      <w:pPr>
        <w:numPr>
          <w:ilvl w:val="0"/>
          <w:numId w:val="4"/>
        </w:numPr>
        <w:spacing w:after="0" w:line="240" w:lineRule="auto"/>
        <w:jc w:val="both"/>
        <w:rPr>
          <w:b/>
          <w:u w:val="single"/>
        </w:rPr>
      </w:pPr>
      <w:r w:rsidRPr="00251B5E">
        <w:t>szétválasztja az államot és az egyházat (</w:t>
      </w:r>
      <w:r w:rsidRPr="005A7523">
        <w:rPr>
          <w:i/>
          <w:u w:val="single"/>
        </w:rPr>
        <w:t>kultúrharc</w:t>
      </w:r>
      <w:r w:rsidR="005A7523" w:rsidRPr="005A7523">
        <w:rPr>
          <w:i/>
          <w:u w:val="single"/>
        </w:rPr>
        <w:t>: az állam volt egyházi feladatokat vesz át, pl. iskolák működtetése, anyakönyvi nyilvántartás, házasságkötés</w:t>
      </w:r>
      <w:r w:rsidRPr="005A7523">
        <w:rPr>
          <w:i/>
          <w:u w:val="single"/>
        </w:rPr>
        <w:t>)</w:t>
      </w:r>
    </w:p>
    <w:p w:rsidR="00251B5E" w:rsidRPr="00251B5E" w:rsidRDefault="00251B5E" w:rsidP="005A7523">
      <w:pPr>
        <w:numPr>
          <w:ilvl w:val="0"/>
          <w:numId w:val="4"/>
        </w:numPr>
        <w:spacing w:after="0" w:line="240" w:lineRule="auto"/>
        <w:jc w:val="both"/>
      </w:pPr>
      <w:r w:rsidRPr="00251B5E">
        <w:t>fejleszti az egészségügyet</w:t>
      </w:r>
    </w:p>
    <w:p w:rsidR="00251B5E" w:rsidRPr="00251B5E" w:rsidRDefault="00251B5E" w:rsidP="005A7523">
      <w:pPr>
        <w:numPr>
          <w:ilvl w:val="0"/>
          <w:numId w:val="4"/>
        </w:numPr>
        <w:spacing w:after="120" w:line="240" w:lineRule="auto"/>
        <w:ind w:left="714" w:hanging="357"/>
        <w:jc w:val="both"/>
      </w:pPr>
      <w:r w:rsidRPr="00251B5E">
        <w:t>javítja a munkavállalók helyzetét</w:t>
      </w:r>
      <w:r>
        <w:t xml:space="preserve"> (beleszól munkaadó—</w:t>
      </w:r>
      <w:r w:rsidRPr="00251B5E">
        <w:t>munk</w:t>
      </w:r>
      <w:r w:rsidR="005A7523">
        <w:t>avállaló viszonyába): betegség-</w:t>
      </w:r>
      <w:r w:rsidRPr="00251B5E">
        <w:t>és balesetbiztosítás, nyugdíjbiztosítás</w:t>
      </w:r>
    </w:p>
    <w:p w:rsidR="00251B5E" w:rsidRPr="00251B5E" w:rsidRDefault="00251B5E" w:rsidP="005A7523">
      <w:pPr>
        <w:spacing w:after="0" w:line="240" w:lineRule="auto"/>
        <w:jc w:val="both"/>
      </w:pPr>
      <w:r w:rsidRPr="00251B5E">
        <w:rPr>
          <w:b/>
          <w:i/>
        </w:rPr>
        <w:t>A nemzetközi munkásmozgalom:</w:t>
      </w:r>
    </w:p>
    <w:p w:rsidR="00251B5E" w:rsidRPr="00251B5E" w:rsidRDefault="00251B5E" w:rsidP="005A7523">
      <w:pPr>
        <w:spacing w:after="0" w:line="240" w:lineRule="auto"/>
        <w:jc w:val="both"/>
      </w:pPr>
      <w:r w:rsidRPr="00251B5E">
        <w:t>—nagyüzemi keretek között sze</w:t>
      </w:r>
      <w:r>
        <w:t xml:space="preserve">rvezhető, de: </w:t>
      </w:r>
      <w:r w:rsidRPr="00251B5E">
        <w:t>Ny-Európában szé</w:t>
      </w:r>
      <w:r>
        <w:t>lesedő középosztályi társadalom</w:t>
      </w:r>
    </w:p>
    <w:p w:rsidR="00251B5E" w:rsidRPr="00251B5E" w:rsidRDefault="00251B5E" w:rsidP="005A7523">
      <w:pPr>
        <w:spacing w:after="0" w:line="240" w:lineRule="auto"/>
        <w:jc w:val="both"/>
        <w:rPr>
          <w:u w:val="single"/>
        </w:rPr>
      </w:pPr>
      <w:r w:rsidRPr="00251B5E">
        <w:rPr>
          <w:u w:val="single"/>
        </w:rPr>
        <w:t>-1864, London: I. Internacionálé (a párizsi kommün leverése után 1871-ben feloszlik)</w:t>
      </w:r>
    </w:p>
    <w:p w:rsidR="00251B5E" w:rsidRPr="00251B5E" w:rsidRDefault="00251B5E" w:rsidP="005A7523">
      <w:pPr>
        <w:spacing w:after="0" w:line="240" w:lineRule="auto"/>
        <w:jc w:val="both"/>
        <w:rPr>
          <w:b/>
          <w:bCs/>
        </w:rPr>
      </w:pPr>
      <w:r w:rsidRPr="00251B5E">
        <w:rPr>
          <w:b/>
          <w:bCs/>
        </w:rPr>
        <w:t>-</w:t>
      </w:r>
      <w:r w:rsidRPr="00251B5E">
        <w:rPr>
          <w:u w:val="single"/>
        </w:rPr>
        <w:t xml:space="preserve">1889, Párizs: II. Internacionálé </w:t>
      </w:r>
    </w:p>
    <w:p w:rsidR="00251B5E" w:rsidRPr="00251B5E" w:rsidRDefault="00251B5E" w:rsidP="005A7523">
      <w:pPr>
        <w:spacing w:after="0" w:line="240" w:lineRule="auto"/>
        <w:jc w:val="both"/>
      </w:pPr>
      <w:r>
        <w:t>—irányzatai</w:t>
      </w:r>
    </w:p>
    <w:p w:rsidR="00251B5E" w:rsidRPr="00251B5E" w:rsidRDefault="00251B5E" w:rsidP="005A7523">
      <w:pPr>
        <w:numPr>
          <w:ilvl w:val="0"/>
          <w:numId w:val="1"/>
        </w:numPr>
        <w:spacing w:after="0" w:line="240" w:lineRule="auto"/>
        <w:jc w:val="both"/>
        <w:rPr>
          <w:b/>
        </w:rPr>
      </w:pPr>
      <w:r w:rsidRPr="00251B5E">
        <w:rPr>
          <w:b/>
        </w:rPr>
        <w:t>revizionista</w:t>
      </w:r>
      <w:r>
        <w:rPr>
          <w:b/>
        </w:rPr>
        <w:t xml:space="preserve"> (szociáldemokrata):</w:t>
      </w:r>
    </w:p>
    <w:p w:rsidR="00251B5E" w:rsidRPr="00251B5E" w:rsidRDefault="00251B5E" w:rsidP="005A7523">
      <w:pPr>
        <w:spacing w:after="0" w:line="240" w:lineRule="auto"/>
        <w:jc w:val="both"/>
      </w:pPr>
      <w:proofErr w:type="spellStart"/>
      <w:r>
        <w:t>-</w:t>
      </w:r>
      <w:r w:rsidRPr="00251B5E">
        <w:t>Eduard</w:t>
      </w:r>
      <w:proofErr w:type="spellEnd"/>
      <w:r w:rsidRPr="00251B5E">
        <w:t xml:space="preserve"> Bernstein elveti a forradalmat, támogatja a vegyes tulajdonú gazdaságot</w:t>
      </w:r>
      <w:r w:rsidR="005A7523">
        <w:t>: állami és magántulajdon egyaránt legyen</w:t>
      </w:r>
      <w:r w:rsidRPr="00251B5E">
        <w:t xml:space="preserve"> </w:t>
      </w:r>
      <w:r w:rsidRPr="00251B5E">
        <w:br/>
        <w:t>(harc a szociális juttatásokért: 8 órás munkaidő, fizetett ünnepnap, egészségbiztosítás</w:t>
      </w:r>
      <w:r>
        <w:t>…)</w:t>
      </w:r>
      <w:r>
        <w:br/>
        <w:t>—</w:t>
      </w:r>
      <w:r w:rsidRPr="00251B5E">
        <w:t>parlamenti eszközökkel küzd az igazságosabb társadalomért</w:t>
      </w:r>
      <w:r w:rsidR="005A7523">
        <w:t>, cél az általános választójog</w:t>
      </w:r>
    </w:p>
    <w:p w:rsidR="00251B5E" w:rsidRPr="00251B5E" w:rsidRDefault="00251B5E" w:rsidP="005A7523">
      <w:pPr>
        <w:numPr>
          <w:ilvl w:val="0"/>
          <w:numId w:val="1"/>
        </w:numPr>
        <w:spacing w:after="0" w:line="240" w:lineRule="auto"/>
        <w:jc w:val="both"/>
        <w:rPr>
          <w:u w:val="single"/>
        </w:rPr>
      </w:pPr>
      <w:r w:rsidRPr="00251B5E">
        <w:rPr>
          <w:b/>
        </w:rPr>
        <w:t>centrista:</w:t>
      </w:r>
      <w:r w:rsidRPr="00251B5E">
        <w:t xml:space="preserve"> elvben marxista, a gyakorlatban revizionista (a német nyelvterület munkáspártjai)</w:t>
      </w:r>
      <w:r>
        <w:t xml:space="preserve"> </w:t>
      </w:r>
      <w:r w:rsidRPr="00251B5E">
        <w:rPr>
          <w:u w:val="single"/>
        </w:rPr>
        <w:t>nem centralista!</w:t>
      </w:r>
    </w:p>
    <w:p w:rsidR="00251B5E" w:rsidRPr="00251B5E" w:rsidRDefault="00251B5E" w:rsidP="005A7523">
      <w:pPr>
        <w:numPr>
          <w:ilvl w:val="0"/>
          <w:numId w:val="1"/>
        </w:numPr>
        <w:spacing w:after="0" w:line="240" w:lineRule="auto"/>
        <w:jc w:val="both"/>
      </w:pPr>
      <w:r w:rsidRPr="00251B5E">
        <w:rPr>
          <w:b/>
        </w:rPr>
        <w:t>marxista</w:t>
      </w:r>
      <w:r>
        <w:rPr>
          <w:b/>
        </w:rPr>
        <w:t xml:space="preserve"> (forradalmi baloldal)</w:t>
      </w:r>
      <w:r w:rsidRPr="00251B5E">
        <w:rPr>
          <w:b/>
        </w:rPr>
        <w:t>:</w:t>
      </w:r>
      <w:r w:rsidRPr="00251B5E">
        <w:t xml:space="preserve"> Kelet-Európában a kibontakozó ipari forradalomnak inkább még csak a negatív következményei látszanak</w:t>
      </w:r>
    </w:p>
    <w:p w:rsidR="00251B5E" w:rsidRPr="00251B5E" w:rsidRDefault="00251B5E" w:rsidP="005A7523">
      <w:pPr>
        <w:numPr>
          <w:ilvl w:val="0"/>
          <w:numId w:val="1"/>
        </w:numPr>
        <w:spacing w:after="0" w:line="240" w:lineRule="auto"/>
        <w:jc w:val="both"/>
      </w:pPr>
      <w:r w:rsidRPr="00251B5E">
        <w:rPr>
          <w:b/>
        </w:rPr>
        <w:t>anarchista:</w:t>
      </w:r>
      <w:r w:rsidRPr="00251B5E">
        <w:t xml:space="preserve"> (Bakunyin az állam</w:t>
      </w:r>
      <w:r>
        <w:t>ot elnyomó intézménynek látja, a proletár állam is ilyen lenne)</w:t>
      </w:r>
    </w:p>
    <w:p w:rsidR="00251B5E" w:rsidRPr="00251B5E" w:rsidRDefault="00251B5E" w:rsidP="005A7523">
      <w:pPr>
        <w:spacing w:after="0" w:line="240" w:lineRule="auto"/>
        <w:jc w:val="both"/>
      </w:pPr>
      <w:r w:rsidRPr="00251B5E">
        <w:rPr>
          <w:b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4ACFCF03" wp14:editId="214594E9">
                <wp:simplePos x="0" y="0"/>
                <wp:positionH relativeFrom="column">
                  <wp:posOffset>352425</wp:posOffset>
                </wp:positionH>
                <wp:positionV relativeFrom="paragraph">
                  <wp:posOffset>87630</wp:posOffset>
                </wp:positionV>
                <wp:extent cx="381000" cy="0"/>
                <wp:effectExtent l="0" t="76200" r="19050" b="114300"/>
                <wp:wrapNone/>
                <wp:docPr id="1" name="Egyenes összekötő nyíllal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100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Egyenes összekötő nyíllal 1" o:spid="_x0000_s1026" type="#_x0000_t32" style="position:absolute;margin-left:27.75pt;margin-top:6.9pt;width:30pt;height:0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" strokecolor="#4579b8 [3044]">
                <v:stroke endarrow="open"/>
                <o:lock v:ext="edit" shapetype="f"/>
              </v:shape>
            </w:pict>
          </mc:Fallback>
        </mc:AlternateContent>
      </w:r>
      <w:r w:rsidRPr="00251B5E">
        <w:tab/>
      </w:r>
      <w:r w:rsidRPr="00251B5E">
        <w:tab/>
      </w:r>
      <w:proofErr w:type="gramStart"/>
      <w:r w:rsidRPr="00251B5E">
        <w:t>magányos</w:t>
      </w:r>
      <w:proofErr w:type="gramEnd"/>
      <w:r w:rsidRPr="00251B5E">
        <w:t xml:space="preserve"> merényletek állami vezetők (pl. </w:t>
      </w:r>
      <w:proofErr w:type="spellStart"/>
      <w:r w:rsidRPr="00251B5E">
        <w:t>Sissy</w:t>
      </w:r>
      <w:proofErr w:type="spellEnd"/>
      <w:r w:rsidRPr="00251B5E">
        <w:t>) ellen</w:t>
      </w:r>
    </w:p>
    <w:p w:rsidR="00251B5E" w:rsidRPr="00251B5E" w:rsidRDefault="00251B5E" w:rsidP="005A7523">
      <w:pPr>
        <w:spacing w:after="120" w:line="240" w:lineRule="auto"/>
        <w:jc w:val="both"/>
      </w:pPr>
      <w:r w:rsidRPr="00251B5E">
        <w:t xml:space="preserve">? </w:t>
      </w:r>
      <w:proofErr w:type="gramStart"/>
      <w:r w:rsidRPr="00251B5E">
        <w:t>a</w:t>
      </w:r>
      <w:proofErr w:type="gramEnd"/>
      <w:r w:rsidRPr="00251B5E">
        <w:t xml:space="preserve"> szabadság nevében megtehető-e ez?</w:t>
      </w:r>
      <w:r w:rsidRPr="00251B5E">
        <w:br/>
      </w:r>
      <w:proofErr w:type="spellStart"/>
      <w:r w:rsidRPr="00251B5E">
        <w:t>-szabadság</w:t>
      </w:r>
      <w:proofErr w:type="spellEnd"/>
      <w:r w:rsidRPr="00251B5E">
        <w:t xml:space="preserve"> csak a magát irányító kis közösségben létezhet (</w:t>
      </w:r>
      <w:r>
        <w:t>Rousseau</w:t>
      </w:r>
      <w:r w:rsidRPr="00251B5E">
        <w:t xml:space="preserve"> nézete v</w:t>
      </w:r>
      <w:r>
        <w:t>olt ez a felvilágosodás korában</w:t>
      </w:r>
      <w:r w:rsidRPr="00251B5E">
        <w:t>)</w:t>
      </w:r>
      <w:r w:rsidRPr="00251B5E">
        <w:br/>
      </w:r>
      <w:proofErr w:type="spellStart"/>
      <w:r w:rsidRPr="00251B5E">
        <w:t>-kizárásuk</w:t>
      </w:r>
      <w:proofErr w:type="spellEnd"/>
      <w:r w:rsidRPr="00251B5E">
        <w:t xml:space="preserve"> a II. Internacionáléból, bár a gyárakat ők is köztulajdonba adnák</w:t>
      </w:r>
    </w:p>
    <w:p w:rsidR="00235DE2" w:rsidRDefault="00235DE2" w:rsidP="005A7523">
      <w:pPr>
        <w:spacing w:after="120" w:line="240" w:lineRule="auto"/>
        <w:jc w:val="both"/>
        <w:rPr>
          <w:i/>
        </w:rPr>
        <w:sectPr w:rsidR="00235DE2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251B5E" w:rsidRPr="00251B5E" w:rsidRDefault="00251B5E" w:rsidP="005A7523">
      <w:pPr>
        <w:spacing w:after="120" w:line="240" w:lineRule="auto"/>
        <w:jc w:val="both"/>
        <w:rPr>
          <w:i/>
        </w:rPr>
      </w:pPr>
      <w:r w:rsidRPr="00251B5E">
        <w:rPr>
          <w:i/>
        </w:rPr>
        <w:lastRenderedPageBreak/>
        <w:t>„[…] Hol titkolni kell a harcot,</w:t>
      </w:r>
      <w:r w:rsidRPr="00251B5E">
        <w:rPr>
          <w:i/>
        </w:rPr>
        <w:br/>
      </w:r>
      <w:proofErr w:type="spellStart"/>
      <w:r w:rsidRPr="00251B5E">
        <w:rPr>
          <w:i/>
        </w:rPr>
        <w:t>burzsibőrbe</w:t>
      </w:r>
      <w:proofErr w:type="spellEnd"/>
      <w:r w:rsidRPr="00251B5E">
        <w:rPr>
          <w:i/>
        </w:rPr>
        <w:t xml:space="preserve"> kösd be Marxot;</w:t>
      </w:r>
      <w:r w:rsidRPr="00251B5E">
        <w:rPr>
          <w:i/>
        </w:rPr>
        <w:br/>
        <w:t>de ne Marxot, hanem inkább</w:t>
      </w:r>
      <w:r w:rsidRPr="00251B5E">
        <w:rPr>
          <w:i/>
        </w:rPr>
        <w:br/>
      </w:r>
      <w:proofErr w:type="spellStart"/>
      <w:r w:rsidRPr="00251B5E">
        <w:rPr>
          <w:i/>
        </w:rPr>
        <w:t>Bakunint</w:t>
      </w:r>
      <w:proofErr w:type="spellEnd"/>
      <w:r w:rsidRPr="00251B5E">
        <w:rPr>
          <w:i/>
        </w:rPr>
        <w:t xml:space="preserve"> és </w:t>
      </w:r>
      <w:proofErr w:type="spellStart"/>
      <w:r w:rsidRPr="00251B5E">
        <w:rPr>
          <w:i/>
        </w:rPr>
        <w:t>Kropotkinkát</w:t>
      </w:r>
      <w:proofErr w:type="spellEnd"/>
      <w:r w:rsidRPr="00251B5E">
        <w:rPr>
          <w:i/>
        </w:rPr>
        <w:t>,</w:t>
      </w:r>
      <w:r w:rsidRPr="00251B5E">
        <w:rPr>
          <w:i/>
        </w:rPr>
        <w:br/>
      </w:r>
      <w:proofErr w:type="spellStart"/>
      <w:r w:rsidRPr="00251B5E">
        <w:rPr>
          <w:i/>
        </w:rPr>
        <w:t>ugy</w:t>
      </w:r>
      <w:proofErr w:type="spellEnd"/>
      <w:r w:rsidRPr="00251B5E">
        <w:rPr>
          <w:i/>
        </w:rPr>
        <w:t xml:space="preserve"> biz édes cimborám!</w:t>
      </w:r>
    </w:p>
    <w:p w:rsidR="00235DE2" w:rsidRDefault="00251B5E" w:rsidP="005A7523">
      <w:pPr>
        <w:spacing w:after="120" w:line="240" w:lineRule="auto"/>
        <w:jc w:val="both"/>
        <w:rPr>
          <w:i/>
        </w:rPr>
      </w:pPr>
      <w:r w:rsidRPr="00251B5E">
        <w:rPr>
          <w:i/>
        </w:rPr>
        <w:lastRenderedPageBreak/>
        <w:t>Egyre többen, egyre jobban,</w:t>
      </w:r>
      <w:r w:rsidRPr="00251B5E">
        <w:rPr>
          <w:i/>
        </w:rPr>
        <w:br/>
        <w:t>irtsd a burzsujt megfontoltan:</w:t>
      </w:r>
      <w:r w:rsidRPr="00251B5E">
        <w:rPr>
          <w:i/>
        </w:rPr>
        <w:br/>
        <w:t>aki gyönge anyámasszony,</w:t>
      </w:r>
      <w:r w:rsidRPr="00251B5E">
        <w:rPr>
          <w:i/>
        </w:rPr>
        <w:br/>
        <w:t xml:space="preserve">az csak </w:t>
      </w:r>
      <w:proofErr w:type="spellStart"/>
      <w:r w:rsidRPr="00251B5E">
        <w:rPr>
          <w:i/>
        </w:rPr>
        <w:t>százhuszat</w:t>
      </w:r>
      <w:proofErr w:type="spellEnd"/>
      <w:r w:rsidRPr="00251B5E">
        <w:rPr>
          <w:i/>
        </w:rPr>
        <w:t xml:space="preserve"> akasszon,</w:t>
      </w:r>
      <w:r w:rsidRPr="00251B5E">
        <w:rPr>
          <w:i/>
        </w:rPr>
        <w:br/>
      </w:r>
      <w:proofErr w:type="spellStart"/>
      <w:r w:rsidRPr="00251B5E">
        <w:rPr>
          <w:i/>
        </w:rPr>
        <w:t>ugy</w:t>
      </w:r>
      <w:proofErr w:type="spellEnd"/>
      <w:r w:rsidRPr="00251B5E">
        <w:rPr>
          <w:i/>
        </w:rPr>
        <w:t xml:space="preserve"> biz édes cimborám!”</w:t>
      </w:r>
    </w:p>
    <w:p w:rsidR="00235DE2" w:rsidRDefault="00235DE2" w:rsidP="005A7523">
      <w:pPr>
        <w:spacing w:after="120" w:line="240" w:lineRule="auto"/>
        <w:jc w:val="both"/>
        <w:sectPr w:rsidR="00235DE2" w:rsidSect="00235DE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235DE2" w:rsidRDefault="00251B5E" w:rsidP="005A7523">
      <w:pPr>
        <w:spacing w:after="120" w:line="240" w:lineRule="auto"/>
        <w:jc w:val="both"/>
      </w:pPr>
      <w:r w:rsidRPr="00251B5E">
        <w:lastRenderedPageBreak/>
        <w:t>(József Attila: Szabados dal, 1917—részlet)</w:t>
      </w:r>
    </w:p>
    <w:p w:rsidR="00251B5E" w:rsidRPr="00251B5E" w:rsidRDefault="00251B5E" w:rsidP="005A7523">
      <w:pPr>
        <w:spacing w:after="0" w:line="240" w:lineRule="auto"/>
        <w:jc w:val="both"/>
        <w:rPr>
          <w:b/>
        </w:rPr>
      </w:pPr>
      <w:r w:rsidRPr="00251B5E">
        <w:rPr>
          <w:b/>
        </w:rPr>
        <w:t>A keresztényszocializmus:</w:t>
      </w:r>
    </w:p>
    <w:p w:rsidR="00251B5E" w:rsidRPr="00251B5E" w:rsidRDefault="00251B5E" w:rsidP="005A7523">
      <w:pPr>
        <w:jc w:val="both"/>
      </w:pPr>
      <w:proofErr w:type="spellStart"/>
      <w:r w:rsidRPr="00251B5E">
        <w:t>-problémák</w:t>
      </w:r>
      <w:proofErr w:type="spellEnd"/>
      <w:r w:rsidRPr="00251B5E">
        <w:t>, melyekre az egyháznak reagálnia kell:</w:t>
      </w:r>
    </w:p>
    <w:p w:rsidR="00251B5E" w:rsidRPr="00251B5E" w:rsidRDefault="00251B5E" w:rsidP="005A7523">
      <w:pPr>
        <w:numPr>
          <w:ilvl w:val="0"/>
          <w:numId w:val="2"/>
        </w:numPr>
        <w:spacing w:after="0" w:line="240" w:lineRule="auto"/>
        <w:ind w:left="714" w:hanging="357"/>
        <w:jc w:val="both"/>
      </w:pPr>
      <w:proofErr w:type="spellStart"/>
      <w:r w:rsidRPr="00251B5E">
        <w:t>elvilágiasodás</w:t>
      </w:r>
      <w:proofErr w:type="spellEnd"/>
    </w:p>
    <w:p w:rsidR="00251B5E" w:rsidRPr="00251B5E" w:rsidRDefault="00251B5E" w:rsidP="005A7523">
      <w:pPr>
        <w:numPr>
          <w:ilvl w:val="0"/>
          <w:numId w:val="2"/>
        </w:numPr>
        <w:spacing w:after="0" w:line="240" w:lineRule="auto"/>
        <w:ind w:left="714" w:hanging="357"/>
        <w:jc w:val="both"/>
      </w:pPr>
      <w:r w:rsidRPr="00251B5E">
        <w:t>tömeges migráció a városokba (gyökerek, hagyományok elvesztése)</w:t>
      </w:r>
    </w:p>
    <w:p w:rsidR="00251B5E" w:rsidRPr="00251B5E" w:rsidRDefault="00251B5E" w:rsidP="005A7523">
      <w:pPr>
        <w:numPr>
          <w:ilvl w:val="0"/>
          <w:numId w:val="2"/>
        </w:numPr>
        <w:spacing w:after="0" w:line="240" w:lineRule="auto"/>
        <w:ind w:left="714" w:hanging="357"/>
        <w:jc w:val="both"/>
      </w:pPr>
      <w:r w:rsidRPr="00251B5E">
        <w:t>természettudományos vívmányok</w:t>
      </w:r>
      <w:r w:rsidR="001B4535">
        <w:t xml:space="preserve"> </w:t>
      </w:r>
      <w:r w:rsidR="001B4535" w:rsidRPr="001B4535">
        <w:t>(darwinizmus: evolúció, szelekció)</w:t>
      </w:r>
    </w:p>
    <w:p w:rsidR="00251B5E" w:rsidRPr="00251B5E" w:rsidRDefault="00251B5E" w:rsidP="005A7523">
      <w:pPr>
        <w:numPr>
          <w:ilvl w:val="0"/>
          <w:numId w:val="2"/>
        </w:numPr>
        <w:jc w:val="both"/>
      </w:pPr>
      <w:r w:rsidRPr="00251B5E">
        <w:t>kultúrharc</w:t>
      </w:r>
    </w:p>
    <w:p w:rsidR="00251B5E" w:rsidRPr="00251B5E" w:rsidRDefault="00251B5E" w:rsidP="005A7523">
      <w:pPr>
        <w:jc w:val="both"/>
        <w:rPr>
          <w:b/>
          <w:bCs/>
        </w:rPr>
      </w:pPr>
      <w:r w:rsidRPr="00251B5E">
        <w:rPr>
          <w:b/>
          <w:i/>
        </w:rPr>
        <w:lastRenderedPageBreak/>
        <w:t>XIII. Leó pápa</w:t>
      </w:r>
      <w:r w:rsidRPr="00251B5E">
        <w:t xml:space="preserve"> enciklikája (körlevele) </w:t>
      </w:r>
      <w:proofErr w:type="spellStart"/>
      <w:r w:rsidRPr="00251B5E">
        <w:rPr>
          <w:b/>
          <w:i/>
        </w:rPr>
        <w:t>Rerum</w:t>
      </w:r>
      <w:proofErr w:type="spellEnd"/>
      <w:r w:rsidRPr="00251B5E">
        <w:rPr>
          <w:b/>
          <w:i/>
        </w:rPr>
        <w:t xml:space="preserve"> </w:t>
      </w:r>
      <w:proofErr w:type="spellStart"/>
      <w:r w:rsidRPr="00251B5E">
        <w:rPr>
          <w:b/>
          <w:i/>
        </w:rPr>
        <w:t>novarum</w:t>
      </w:r>
      <w:proofErr w:type="spellEnd"/>
      <w:r w:rsidRPr="00251B5E">
        <w:t>… kezdettel</w:t>
      </w:r>
      <w:r w:rsidR="00235DE2">
        <w:t xml:space="preserve"> (1891)</w:t>
      </w:r>
      <w:r w:rsidRPr="00251B5E">
        <w:t xml:space="preserve">: </w:t>
      </w:r>
    </w:p>
    <w:p w:rsidR="00251B5E" w:rsidRPr="00251B5E" w:rsidRDefault="00235DE2" w:rsidP="005A7523">
      <w:pPr>
        <w:numPr>
          <w:ilvl w:val="0"/>
          <w:numId w:val="3"/>
        </w:numPr>
        <w:spacing w:after="0" w:line="240" w:lineRule="auto"/>
        <w:ind w:hanging="357"/>
        <w:jc w:val="both"/>
      </w:pPr>
      <w:r w:rsidRPr="00251B5E">
        <w:rPr>
          <w:b/>
          <w:i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56E7AED" wp14:editId="7A6E8620">
                <wp:simplePos x="0" y="0"/>
                <wp:positionH relativeFrom="column">
                  <wp:posOffset>-352425</wp:posOffset>
                </wp:positionH>
                <wp:positionV relativeFrom="paragraph">
                  <wp:posOffset>-68580</wp:posOffset>
                </wp:positionV>
                <wp:extent cx="504825" cy="190500"/>
                <wp:effectExtent l="0" t="19050" r="47625" b="38100"/>
                <wp:wrapNone/>
                <wp:docPr id="2" name="Jobbra nyí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flipV="1">
                          <a:off x="0" y="0"/>
                          <a:ext cx="504825" cy="19050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Jobbra nyíl 2" o:spid="_x0000_s1026" type="#_x0000_t13" style="position:absolute;margin-left:-27.75pt;margin-top:-5.4pt;width:39.75pt;height:15pt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" adj="17525" fillcolor="#4f81bd [3204]" strokecolor="#243f60 [1604]" strokeweight="2pt">
                <v:path arrowok="t"/>
              </v:shape>
            </w:pict>
          </mc:Fallback>
        </mc:AlternateContent>
      </w:r>
      <w:r w:rsidR="00251B5E" w:rsidRPr="00251B5E">
        <w:t>az egyház nyit a szociális munka felé („konkurencia” a szociáldemokrata mozgalomnak)</w:t>
      </w:r>
    </w:p>
    <w:p w:rsidR="00251B5E" w:rsidRPr="00251B5E" w:rsidRDefault="00251B5E" w:rsidP="005A7523">
      <w:pPr>
        <w:numPr>
          <w:ilvl w:val="0"/>
          <w:numId w:val="3"/>
        </w:numPr>
        <w:spacing w:after="0" w:line="240" w:lineRule="auto"/>
        <w:ind w:hanging="357"/>
        <w:jc w:val="both"/>
      </w:pPr>
      <w:r w:rsidRPr="00251B5E">
        <w:t xml:space="preserve">támogatja </w:t>
      </w:r>
      <w:r w:rsidRPr="00251B5E">
        <w:rPr>
          <w:i/>
        </w:rPr>
        <w:t>keresztény szakszervezetek</w:t>
      </w:r>
      <w:r w:rsidRPr="00251B5E">
        <w:t xml:space="preserve"> felállítását</w:t>
      </w:r>
      <w:r w:rsidR="00235DE2">
        <w:t xml:space="preserve"> </w:t>
      </w:r>
      <w:r w:rsidRPr="00251B5E">
        <w:t>(eddig egyének, szervezetek, egyházak jótékonysági akciói voltak jelen…)</w:t>
      </w:r>
    </w:p>
    <w:p w:rsidR="00251B5E" w:rsidRPr="00251B5E" w:rsidRDefault="00251B5E" w:rsidP="005A7523">
      <w:pPr>
        <w:numPr>
          <w:ilvl w:val="0"/>
          <w:numId w:val="3"/>
        </w:numPr>
        <w:spacing w:after="0" w:line="240" w:lineRule="auto"/>
        <w:ind w:hanging="357"/>
        <w:jc w:val="both"/>
      </w:pPr>
      <w:r w:rsidRPr="00251B5E">
        <w:t>elfogadja a korszak tudományos vívmányait</w:t>
      </w:r>
      <w:bookmarkStart w:id="0" w:name="_GoBack"/>
      <w:bookmarkEnd w:id="0"/>
    </w:p>
    <w:sectPr w:rsidR="00251B5E" w:rsidRPr="00251B5E" w:rsidSect="00235DE2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626352"/>
    <w:multiLevelType w:val="hybridMultilevel"/>
    <w:tmpl w:val="3C6445F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224FB9"/>
    <w:multiLevelType w:val="hybridMultilevel"/>
    <w:tmpl w:val="69B0E96A"/>
    <w:lvl w:ilvl="0" w:tplc="040E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C915306"/>
    <w:multiLevelType w:val="hybridMultilevel"/>
    <w:tmpl w:val="91C47E3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377CE4"/>
    <w:multiLevelType w:val="hybridMultilevel"/>
    <w:tmpl w:val="1C2C43D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A3F"/>
    <w:rsid w:val="001B4535"/>
    <w:rsid w:val="001C5606"/>
    <w:rsid w:val="00235DE2"/>
    <w:rsid w:val="00251B5E"/>
    <w:rsid w:val="00485527"/>
    <w:rsid w:val="00502517"/>
    <w:rsid w:val="005A7523"/>
    <w:rsid w:val="005E7A92"/>
    <w:rsid w:val="00675A03"/>
    <w:rsid w:val="00B817F5"/>
    <w:rsid w:val="00BA1A3F"/>
    <w:rsid w:val="00C12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  <o:rules v:ext="edit">
        <o:r id="V:Rule1" type="connector" idref="#Egyenes összekötő nyíllal 1"/>
        <o:r id="V:Rule2" type="connector" idref="#_x0000_s1028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85527"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85527"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380</Words>
  <Characters>2622</Characters>
  <Application>Microsoft Office Word</Application>
  <DocSecurity>0</DocSecurity>
  <Lines>21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Felhasználó</dc:creator>
  <cp:lastModifiedBy>Felhasználó</cp:lastModifiedBy>
  <cp:revision>1</cp:revision>
  <dcterms:created xsi:type="dcterms:W3CDTF">2015-10-11T13:54:00Z</dcterms:created>
  <dcterms:modified xsi:type="dcterms:W3CDTF">2015-10-11T15:32:00Z</dcterms:modified>
</cp:coreProperties>
</file>